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48A3B" w:rsidR="00061896" w:rsidRPr="005F4693" w:rsidRDefault="006F0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6CB25" w:rsidR="00061896" w:rsidRPr="00E407AC" w:rsidRDefault="006F0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F61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684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8BF3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C27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694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B2F7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D28" w:rsidR="00FC15B4" w:rsidRPr="00D11D17" w:rsidRDefault="006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303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C77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090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73E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F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D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B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D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84A12" w:rsidR="00DE76F3" w:rsidRPr="0026478E" w:rsidRDefault="006F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D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F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273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7B1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3EC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74B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FDA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C60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6AD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9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D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A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D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E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302D8" w:rsidR="00DE76F3" w:rsidRPr="0026478E" w:rsidRDefault="006F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C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674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667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2FF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215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E3E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3E89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194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F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B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9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D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8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F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0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8D9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428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099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C23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EA4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755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4D2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2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C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1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7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8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5B6EA" w:rsidR="00DE76F3" w:rsidRPr="0026478E" w:rsidRDefault="006F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71A6A" w:rsidR="00DE76F3" w:rsidRPr="0026478E" w:rsidRDefault="006F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D6A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910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EF69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BE4" w:rsidR="009A6C64" w:rsidRPr="00C2583D" w:rsidRDefault="006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6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2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1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2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9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0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6D1" w:rsidRDefault="006F0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