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BDFE" w:rsidR="0061148E" w:rsidRPr="000C582F" w:rsidRDefault="00793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CFB9" w:rsidR="0061148E" w:rsidRPr="000C582F" w:rsidRDefault="00793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6B990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B03E6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0E81F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4DBAB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D04E1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8F295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741F7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9BA97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3F6D2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32263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4719C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868AC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9F2BD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B56E6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7D0D" w:rsidR="00B87ED3" w:rsidRPr="000C582F" w:rsidRDefault="00793B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F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2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C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F44C2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51FE0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91C0D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E2FD0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B7513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ABB89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CF12B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9E810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93039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9D6C6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8BAF3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B906A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77681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6F38A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A050F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31E4C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BEE8E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4F06C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24CA7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4D83F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6EA82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D1F1E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D04FB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59B02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28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8E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00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5A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B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