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F563" w:rsidR="0061148E" w:rsidRPr="00944D28" w:rsidRDefault="00127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57618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56221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BA51B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018D8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4DC83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B9EA7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F1536" w:rsidR="00A67F55" w:rsidRPr="00944D28" w:rsidRDefault="001279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D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FDB68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E9612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3A3CA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01254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32528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BA063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E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C5730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B9264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B7C31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C626D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2B419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E5E8E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B5BB2" w:rsidR="00B87ED3" w:rsidRPr="00944D28" w:rsidRDefault="0012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EAD5B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DC56F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6A8DF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2C259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D0E08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6A5C4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ACF14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0BAD4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08797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F6155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5BCBF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6A5B3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CBE9E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B17F9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D5CC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3647F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5003F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24653" w:rsidR="00B87ED3" w:rsidRPr="00944D28" w:rsidRDefault="0012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6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4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3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9DA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