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1FE6" w:rsidR="0061148E" w:rsidRPr="008F69F5" w:rsidRDefault="006E1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41BC" w:rsidR="0061148E" w:rsidRPr="008F69F5" w:rsidRDefault="006E1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8BA60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2A43F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CA5FC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42E32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A5DC2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2AECD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23775" w:rsidR="00B87ED3" w:rsidRPr="008F69F5" w:rsidRDefault="006E1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9B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1E5D9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E87D8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7D17D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B1F45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EB6A3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548DC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5F88" w:rsidR="00B87ED3" w:rsidRPr="00944D28" w:rsidRDefault="006E1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90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F5704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68C4F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88FCA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9D709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FEFD6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C92B9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0A39C" w:rsidR="00B87ED3" w:rsidRPr="008F69F5" w:rsidRDefault="006E1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1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0D841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66B6D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D2815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47FEB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7296D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7D499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016B2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4203D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EDD4D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002C7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6736D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350FA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0985E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7DF9E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59EA0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D900F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5E10D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4CD60" w:rsidR="00B87ED3" w:rsidRPr="008F69F5" w:rsidRDefault="006E1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28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CB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CE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648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2024-06-08T04:33:00.0000000Z</dcterms:modified>
</coreProperties>
</file>