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2679B" w:rsidR="00061896" w:rsidRPr="005F4693" w:rsidRDefault="00ED6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C1E1A" w:rsidR="00061896" w:rsidRPr="00E407AC" w:rsidRDefault="00ED6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DD9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BC8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DAB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88E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226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7DE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8E0E" w:rsidR="00FC15B4" w:rsidRPr="00D11D17" w:rsidRDefault="00ED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DE1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0E9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D37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FB4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EB7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EAC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A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516F6" w:rsidR="00DE76F3" w:rsidRPr="0026478E" w:rsidRDefault="00ED6B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2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B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7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0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8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F8B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97C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86A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7B40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25C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B0E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FE3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9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2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E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5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4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6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A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EAC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99D0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76C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1A7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B44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B7F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618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B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9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6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9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9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6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2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1CF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4E0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001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A40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BE8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AFF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897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4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2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6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4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9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7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3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745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9F6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EBEA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AE3" w:rsidR="009A6C64" w:rsidRPr="00C2583D" w:rsidRDefault="00ED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2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3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D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0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E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A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B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B65" w:rsidRDefault="00ED6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