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52E2B" w:rsidR="00061896" w:rsidRPr="005F4693" w:rsidRDefault="00FD0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810E3" w:rsidR="00061896" w:rsidRPr="00E407AC" w:rsidRDefault="00FD0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24B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CE6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471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46F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E041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05E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A7C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AF9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2C7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78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9E6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B5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7F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A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E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4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6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2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3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1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89C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72E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9F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F7E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662B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EB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C8C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4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2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6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0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5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4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2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A4A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4D9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37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D8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DAC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B18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CDD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F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5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3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D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B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5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F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F7B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D5B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6E7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B56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901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302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0AE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9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5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D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1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2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B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2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396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712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509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E19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4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0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5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D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2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5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1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8EC" w:rsidRDefault="00FD0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