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3D86C" w:rsidR="00C34772" w:rsidRPr="0026421F" w:rsidRDefault="002F5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A8554" w:rsidR="00C34772" w:rsidRPr="00D339A1" w:rsidRDefault="002F5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FD62F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B570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EC587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94265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9944C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38B8E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EE6F0" w:rsidR="002A7340" w:rsidRPr="00CD56BA" w:rsidRDefault="002F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2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4E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6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1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BCF0E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392B8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C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E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7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3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0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B40DB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48DD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0452E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932C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084F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D881A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1CC6A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3C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0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A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7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6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A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A2E14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C338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B47F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330EF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3C27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815E4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0C326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3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F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07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CB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B4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A48A9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8B962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023A0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FA6B1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25C72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D1D4A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BDBD4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24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C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3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1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95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D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E55C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77A69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897F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C2B6D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0443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3DE7D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9A8E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3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739A5" w:rsidR="001835FB" w:rsidRPr="006D22CC" w:rsidRDefault="002F5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1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63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B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5FC38" w:rsidR="009A6C64" w:rsidRPr="00730585" w:rsidRDefault="002F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6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3F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A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6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6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C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9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4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A9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2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2A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A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B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5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91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