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AFC2" w:rsidR="0061148E" w:rsidRPr="00944D28" w:rsidRDefault="00F83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78A5" w:rsidR="0061148E" w:rsidRPr="004A7085" w:rsidRDefault="00F83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13D84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DEC0A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937B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EC6B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AD7F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8FEB5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679B6" w:rsidR="00B87ED3" w:rsidRPr="00944D28" w:rsidRDefault="00F8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6129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6BB4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3648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2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0D61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0ED26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76834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9DA1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2CF7B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A28C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11B7" w:rsidR="00B87ED3" w:rsidRPr="00944D28" w:rsidRDefault="00F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A5C5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06D6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E878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F974A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F8954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8B4E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1BFF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F319A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0852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6EF6F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81E91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041D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8157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7A9E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5570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81FA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774C8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5AA1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19358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2B72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0317" w:rsidR="00B87ED3" w:rsidRPr="00944D28" w:rsidRDefault="00F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9000" w:rsidR="00B87ED3" w:rsidRPr="00944D28" w:rsidRDefault="00F83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08E1" w:rsidR="00B87ED3" w:rsidRPr="00944D28" w:rsidRDefault="00F83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3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