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2BA3" w:rsidR="0061148E" w:rsidRPr="00944D28" w:rsidRDefault="003B2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83F7" w:rsidR="0061148E" w:rsidRPr="004A7085" w:rsidRDefault="003B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CE073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B8FFE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A5A73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4C623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2CE0A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443C9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1956D" w:rsidR="00AC6230" w:rsidRPr="00944D28" w:rsidRDefault="003B20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E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A7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7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6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0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D7961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D7D35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2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D5DCB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737E9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DF975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47D16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2DAB1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E47F7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288B1" w:rsidR="00B87ED3" w:rsidRPr="00944D28" w:rsidRDefault="003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D03F6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FA279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86A15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5DB49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0C405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14DBD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3ACE0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27D88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8D973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C68FC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5B1DD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2FA0D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E3A48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B9F2C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4BB07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31744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821EF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3D1F5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73FB9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5FFFF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74A6A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9FB4" w:rsidR="00B87ED3" w:rsidRPr="00944D28" w:rsidRDefault="003B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CADC" w:rsidR="00B87ED3" w:rsidRPr="00944D28" w:rsidRDefault="003B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AB216F" w:rsidR="00B87ED3" w:rsidRPr="00944D28" w:rsidRDefault="003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91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21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3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A4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C6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79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E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0C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