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14D1" w:rsidR="0061148E" w:rsidRPr="0035681E" w:rsidRDefault="008B3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22FB" w:rsidR="0061148E" w:rsidRPr="0035681E" w:rsidRDefault="008B3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BE444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279B0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6A4C3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51AEA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EEC0E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17935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94D82" w:rsidR="00CD0676" w:rsidRPr="00944D28" w:rsidRDefault="008B3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E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3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9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E0EC0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8E19A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B90A3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B727E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1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FCD4C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BE331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C5ACE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541CF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E11FF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A8308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79096" w:rsidR="00B87ED3" w:rsidRPr="00944D28" w:rsidRDefault="008B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D2E4C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48487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FD4A3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63164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F9E2B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5EF20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D194C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8F720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72305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7BA38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4AEEC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019F4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A7F19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D4C2F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DFD35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887A3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92652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52D0B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598C6" w:rsidR="00B87ED3" w:rsidRPr="00944D28" w:rsidRDefault="008B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5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8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6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