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88BA" w:rsidR="0061148E" w:rsidRPr="008F69F5" w:rsidRDefault="00175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4C22" w:rsidR="0061148E" w:rsidRPr="008F69F5" w:rsidRDefault="00175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DC8F3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2EB68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C1A03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2EEEF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7E253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E7362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31848" w:rsidR="00B87ED3" w:rsidRPr="008F69F5" w:rsidRDefault="00175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F7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8F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93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EBC92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BDFAF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FE6D8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A406B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4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68DED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17D09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71A5E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53E9A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65D02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55939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A788" w:rsidR="00B87ED3" w:rsidRPr="008F69F5" w:rsidRDefault="00175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9063A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D4EC9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5F649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2C182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AF61D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6B59F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E63A3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906BC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724E7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6A540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F1D8A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107E9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DE0C1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5961C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23EC" w:rsidR="00B87ED3" w:rsidRPr="00944D28" w:rsidRDefault="0017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16E27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2E85B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80608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8C97E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CDC6E" w:rsidR="00B87ED3" w:rsidRPr="008F69F5" w:rsidRDefault="00175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89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E1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F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2022-10-30T12:29:00.0000000Z</dcterms:modified>
</coreProperties>
</file>