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1F09C" w:rsidR="00061896" w:rsidRPr="005F4693" w:rsidRDefault="00CD1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FEBA0" w:rsidR="00061896" w:rsidRPr="00E407AC" w:rsidRDefault="00CD1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089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17C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E31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D05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6BF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0B3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BFF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CF6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D4E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54F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CA7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D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F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6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F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0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4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9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DFE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3E7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169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FA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D76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3C2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CED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8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3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C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8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5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5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E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019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208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61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82C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DB6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61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C1E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B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2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3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B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9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B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1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588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CA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84F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70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7FE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4E8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CC34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1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F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E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1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C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8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2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8A0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979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B2F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729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50D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A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B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F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7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D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D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0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