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1F6A0" w:rsidR="00061896" w:rsidRPr="005F4693" w:rsidRDefault="00ED0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FAAEA" w:rsidR="00061896" w:rsidRPr="00E407AC" w:rsidRDefault="00ED0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1B0D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149A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E60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25E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106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717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9F49" w:rsidR="00FC15B4" w:rsidRPr="00D11D17" w:rsidRDefault="00E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A9AA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EE6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7A4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3C43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69B2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C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C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3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5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8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0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7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52C8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D1F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81B6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5DE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414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A6B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632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0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9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D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E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E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3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B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4B2D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37AA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E50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3D6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3AA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8F1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208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72EB9" w:rsidR="00DE76F3" w:rsidRPr="0026478E" w:rsidRDefault="00ED0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5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0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3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0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9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5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8FD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B58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450C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AFC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3F3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2FC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924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B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0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5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8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F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6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CDA3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45E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3A1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B3F" w:rsidR="009A6C64" w:rsidRPr="00C2583D" w:rsidRDefault="00E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3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4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6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3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0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9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3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