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D63C8" w:rsidR="00380DB3" w:rsidRPr="0068293E" w:rsidRDefault="00515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7DDCD" w:rsidR="00380DB3" w:rsidRPr="0068293E" w:rsidRDefault="00515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EB4A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C359A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35F30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55949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909AA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6386F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8D864" w:rsidR="00240DC4" w:rsidRPr="00B03D55" w:rsidRDefault="00515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4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F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C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582B9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6F316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08F1F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14E52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B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6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E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4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8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F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1346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6F0F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9B884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410F3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978CA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A5854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E7BB3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E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F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8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A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B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B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C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A917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E8483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BFE0D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0F005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90F3D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A67A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3499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D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E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D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4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A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B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E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88976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DEFEA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B31F5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C0937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3E0A4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7DE41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B12C5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E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9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8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A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D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6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B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DFB9F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C1336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5E1CB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3C5E7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DEEC5" w:rsidR="009A6C64" w:rsidRPr="00730585" w:rsidRDefault="00515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D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A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A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9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3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C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D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7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1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1CD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