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7F83E" w:rsidR="00380DB3" w:rsidRPr="0068293E" w:rsidRDefault="00FC4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A45A2" w:rsidR="00380DB3" w:rsidRPr="0068293E" w:rsidRDefault="00FC4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EB7F0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290DD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E47E2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D602C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50080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A7591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492CC" w:rsidR="00240DC4" w:rsidRPr="00B03D55" w:rsidRDefault="00FC4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0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498B5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31E1A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3D7AB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FB08A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C8EC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8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3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6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5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4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A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58961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6D301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53FC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23E45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FCF57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F8858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9DBE9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4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9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6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B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2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E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6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5E488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A59C1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FC46C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61CAD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C4464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186E4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E03F6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D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2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F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6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8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0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A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90FBC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93E01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856D6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5EAAA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83376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1EC2B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CC665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D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C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8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8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B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D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B6C4B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94F4D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19EE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B78F2" w:rsidR="009A6C64" w:rsidRPr="00730585" w:rsidRDefault="00FC4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0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B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0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6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4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C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B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6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7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F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EE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