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A3DBC" w:rsidR="0061148E" w:rsidRPr="009231D2" w:rsidRDefault="001002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60CA" w:rsidR="0061148E" w:rsidRPr="009231D2" w:rsidRDefault="001002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AAA1C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534BE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CB546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17804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93873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B0DBA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8DFE9" w:rsidR="00B87ED3" w:rsidRPr="00944D28" w:rsidRDefault="0010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F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C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4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C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F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4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4DE0E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D8B43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88116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D9F2B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16D11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04B99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40E01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F5D02" w:rsidR="00B87ED3" w:rsidRPr="00944D28" w:rsidRDefault="0010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0296F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95D3B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9CD5F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B9F38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2FE27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FD55B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B17F2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A4DC9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7076D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0A5E5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3D5A0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528B9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C2EB0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A2CDA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896DB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F176D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76330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5F5F0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08409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48076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94AE3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4C7C9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935215" w:rsidR="00B87ED3" w:rsidRPr="00944D28" w:rsidRDefault="0010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6D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E2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B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B6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93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1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2A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