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A221B" w:rsidR="00C34772" w:rsidRPr="0026421F" w:rsidRDefault="00EC5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943C3" w:rsidR="00C34772" w:rsidRPr="00D339A1" w:rsidRDefault="00EC5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A349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A3657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1E752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20942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3E90A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B61EB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39AC5" w:rsidR="002A7340" w:rsidRPr="00CD56BA" w:rsidRDefault="00EC5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B3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3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D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A7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6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C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97CA6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E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E7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E5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1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7E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21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FA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53CBF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0B6C6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C9A93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CC4BC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51AC5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5D8B8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DBF5E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85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09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52D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45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10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D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32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C63EB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FEEB52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6438E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9F086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5A08F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B3CC2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E45D6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1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68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D1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D6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6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9D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E1BE0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50BC4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AEFAF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21C31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8C610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DB00E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47432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03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1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9E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05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3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7A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A8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D152D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DC2E3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CA966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642D5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50470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DD9E1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76803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2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A6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B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E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82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C3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DF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4BD72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61237" w:rsidR="009A6C64" w:rsidRPr="00730585" w:rsidRDefault="00EC5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4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4C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F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2F5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1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4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5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42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67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5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3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6C0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5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C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