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426E" w:rsidR="0061148E" w:rsidRPr="00812946" w:rsidRDefault="00943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F4D6" w:rsidR="0061148E" w:rsidRPr="00812946" w:rsidRDefault="00943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4A5EC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6B930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EFAD7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B6A62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B12EC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CF962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08C79" w:rsidR="00673BC7" w:rsidRPr="00812946" w:rsidRDefault="00943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BB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3C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56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91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CA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AB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0AF02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D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B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3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0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4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3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A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D3EC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70D1C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1A53F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9A0F3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D7A4C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49101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71C0A" w:rsidR="00B87ED3" w:rsidRPr="00812946" w:rsidRDefault="00943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7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B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1B73E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CBFBA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B6C4C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36AC7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4471F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90DF7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36DE1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A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3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3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7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2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461FC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416FA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8A863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449B6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783AB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3E236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9CD6C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D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A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E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0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5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5729A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55EC6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900DB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49B88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EC1B5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FD10F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C362C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9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9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1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2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468771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A87450" w:rsidR="00B87ED3" w:rsidRPr="00812946" w:rsidRDefault="00943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0E6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62B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B8C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23B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8BB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6F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2F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C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8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1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EF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91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1AA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