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3463A" w:rsidR="00380DB3" w:rsidRPr="0068293E" w:rsidRDefault="00BE61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5B8D2B" w:rsidR="00380DB3" w:rsidRPr="0068293E" w:rsidRDefault="00BE61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24FDA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49582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37DC7E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BA40EA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175029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757548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12EE1" w:rsidR="00240DC4" w:rsidRPr="00B03D55" w:rsidRDefault="00BE61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A589A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7849C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533D9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9D161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A031DC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3466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301D1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6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71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12C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2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57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6D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A9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04850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95280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7D61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9F4F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DE4EEF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77AD0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52B08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3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E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8A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33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6E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F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0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A6444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08B24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00ECD5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57DF9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23F36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EABEF6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187DC5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5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A6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A6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BE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FC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ACC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DB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C36C1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30F92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70100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198FB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D74E9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07D6E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FC50E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3D5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9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2E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06C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009D04" w:rsidR="001835FB" w:rsidRPr="00DA1511" w:rsidRDefault="00BE61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D8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7B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546C4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A6ABD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A566A" w:rsidR="009A6C64" w:rsidRPr="00730585" w:rsidRDefault="00BE61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49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12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7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4B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A8B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D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1E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2A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3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6A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D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61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14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2022-10-30T08:31:00.0000000Z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