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75B0" w:rsidR="0061148E" w:rsidRPr="00C834E2" w:rsidRDefault="005F1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2CFD" w:rsidR="0061148E" w:rsidRPr="00C834E2" w:rsidRDefault="005F1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B23B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5B00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938D6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2291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5B673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DB86D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1C92B" w:rsidR="00B87ED3" w:rsidRPr="00944D28" w:rsidRDefault="005F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B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D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3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0F7AA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736BC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207FE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E650B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F28C4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10DD6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78371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9C91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72D1D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A8D30" w:rsidR="00B87ED3" w:rsidRPr="00944D28" w:rsidRDefault="005F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D02E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2C53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EDB15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CEF8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FBC4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A3BF2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958E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7117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CE42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578C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3B40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4202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E9EFA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37DA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88614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90914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00E7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3A5E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9C539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CDB9" w:rsidR="00B87ED3" w:rsidRPr="00944D28" w:rsidRDefault="005F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