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18ED9" w:rsidR="00C34772" w:rsidRPr="0026421F" w:rsidRDefault="00783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031E1" w:rsidR="00C34772" w:rsidRPr="00D339A1" w:rsidRDefault="00783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82EC0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625E3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B62D5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362F9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DB815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E1C0E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A58EC" w:rsidR="002A7340" w:rsidRPr="00CD56BA" w:rsidRDefault="00783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6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A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4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BF2FD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9B2EF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A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8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2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5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2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E36F0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3896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DFBB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E9C1F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D432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8ED3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1F08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E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2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D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7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9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8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B162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17A3A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6A7CE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FF2A7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2DF6F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C5C50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CBD79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4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A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0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C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2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E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D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87713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DDA3A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EB9B6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4586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D212E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6EE8D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1283C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C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9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7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C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E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A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FACC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8B252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9ED74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13074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51996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2D8ED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E7D59" w:rsidR="009A6C64" w:rsidRPr="00730585" w:rsidRDefault="0078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9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D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7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3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8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B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3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