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9387" w:rsidR="0061148E" w:rsidRPr="008F69F5" w:rsidRDefault="008D5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89BA" w:rsidR="0061148E" w:rsidRPr="008F69F5" w:rsidRDefault="008D5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D25F2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57A20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77370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48391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68741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2B9E5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A4718" w:rsidR="00B87ED3" w:rsidRPr="008F69F5" w:rsidRDefault="008D5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49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C9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50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7D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F9262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DFEC8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E7C7A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6722" w:rsidR="00B87ED3" w:rsidRPr="00944D28" w:rsidRDefault="008D5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052FE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3B0F1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682D2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6A8E8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A46E2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5DA51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6DAD8" w:rsidR="00B87ED3" w:rsidRPr="008F69F5" w:rsidRDefault="008D5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10B2D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1A4E6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48DEE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32EEC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F0D34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08326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6A217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83327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48851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9A895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F3A2E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7E37D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8E8D9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5BE41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38573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11673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76C8A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74060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93E87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C1C06" w:rsidR="00B87ED3" w:rsidRPr="008F69F5" w:rsidRDefault="008D5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6E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DC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