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CDEED" w:rsidR="00380DB3" w:rsidRPr="0068293E" w:rsidRDefault="00DD7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8FB4B" w:rsidR="00380DB3" w:rsidRPr="0068293E" w:rsidRDefault="00DD7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43829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BA9B1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DBF98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0A6A38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33211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F176E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F6362" w:rsidR="00240DC4" w:rsidRPr="00B03D55" w:rsidRDefault="00DD7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D3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EC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1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021F2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521E3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91A20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4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E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A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F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3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1D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C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F0A39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F85E9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E8FDF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3E5B3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16068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1BCF8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A408B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7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2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F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C7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B7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AC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27DF9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9B277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95F93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E2265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53027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743C8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60646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7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0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46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A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0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B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35459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1ECD4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B97CA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F017C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D907F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60D5E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E560B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7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7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A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8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D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7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CA27D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02620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FF340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39B8C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37EF8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B994C" w:rsidR="009A6C64" w:rsidRPr="00730585" w:rsidRDefault="00DD7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81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2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3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3E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3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AD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4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C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02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2022-10-22T09:06:00.0000000Z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