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30BC" w:rsidR="0061148E" w:rsidRPr="0035681E" w:rsidRDefault="00D44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B39B0" w:rsidR="0061148E" w:rsidRPr="0035681E" w:rsidRDefault="00D44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9D3AD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D3A84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B36F8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AEBA8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2AA36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AD20F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CB83E" w:rsidR="00CD0676" w:rsidRPr="00944D28" w:rsidRDefault="00D44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0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68119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8D401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F68DC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618EF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12F07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81B4A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9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E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AAC10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8F3D5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78CC5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77542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50227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77651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DDDAB" w:rsidR="00B87ED3" w:rsidRPr="00944D28" w:rsidRDefault="00D4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A1908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C47D3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47091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ECEDC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C361A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83132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D5FE8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13949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4B362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3DDE3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3BA7A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2D1CC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13E8A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BF24E7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B53B0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636878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46693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98980" w:rsidR="00B87ED3" w:rsidRPr="00944D28" w:rsidRDefault="00D4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C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A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7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6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