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A7A815" w:rsidR="00C34772" w:rsidRPr="0026421F" w:rsidRDefault="003F5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EC4A0" w:rsidR="00C34772" w:rsidRPr="00D339A1" w:rsidRDefault="003F5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05C26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49DBF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3F9E6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DFB32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0DCA4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79E8B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C5759" w:rsidR="002A7340" w:rsidRPr="00CD56BA" w:rsidRDefault="003F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80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5DA78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A49F7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D735B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85CB1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05EC3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CE64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A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4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F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8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05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A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50B1D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85B83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6271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DDFA9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D412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5E453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DC9B2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8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B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A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A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D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5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D11F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8D0C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D5709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DF470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000B2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A63D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3AB04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6B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0D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0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7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7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A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4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2067C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C1BD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4AD5B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6EE40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14DF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D77AA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85F6C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F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2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B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EE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B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4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1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F7EAC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F9F6B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E2F96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33EB6" w:rsidR="009A6C64" w:rsidRPr="00730585" w:rsidRDefault="003F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6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1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D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B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3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9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1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C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5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C6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