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5884" w:rsidR="0061148E" w:rsidRPr="00C61931" w:rsidRDefault="005E5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2482" w:rsidR="0061148E" w:rsidRPr="00C61931" w:rsidRDefault="005E5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18BD7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9BA8A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E5F7A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F8632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151CB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FCFB7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77E4D" w:rsidR="00B87ED3" w:rsidRPr="00944D28" w:rsidRDefault="005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F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CAD8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BE85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ED64A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1817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F7D4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3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B685B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79422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D6A0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B3F01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9F32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6520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0F30" w:rsidR="00B87ED3" w:rsidRPr="00944D28" w:rsidRDefault="005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0475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BDAB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4E611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0B36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47C12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B49A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049C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3F4E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ED9FE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9D35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FAE80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EAFA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2150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FAEF3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88E3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D5766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1C017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CC4B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38CC5" w:rsidR="00B87ED3" w:rsidRPr="00944D28" w:rsidRDefault="005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D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D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