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96AE" w:rsidR="0061148E" w:rsidRPr="00944D28" w:rsidRDefault="00922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56F5" w:rsidR="0061148E" w:rsidRPr="004A7085" w:rsidRDefault="00922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D5382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EEF6D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C62D9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5B113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F313F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292F7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9B7C4" w:rsidR="00A67F55" w:rsidRPr="00944D28" w:rsidRDefault="0092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C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6E221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98006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EB7B6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2595F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2E11A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C0503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1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34AEA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52431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E8C50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DA68E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DA1F5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B63E0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DC2B0" w:rsidR="00B87ED3" w:rsidRPr="00944D28" w:rsidRDefault="0092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C2E35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FBF0C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752F7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4A77D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C24D5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90B69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DAD92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316E" w:rsidR="00B87ED3" w:rsidRPr="00944D28" w:rsidRDefault="00922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465A" w:rsidR="00B87ED3" w:rsidRPr="00944D28" w:rsidRDefault="00922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82DE6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C3D38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67CDF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DFA6B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EE31F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397BE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13291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2DC54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37F56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4E965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A42C6" w:rsidR="00B87ED3" w:rsidRPr="00944D28" w:rsidRDefault="0092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6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E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6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2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