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D1B2" w:rsidR="0061148E" w:rsidRPr="008F69F5" w:rsidRDefault="00557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B55A" w:rsidR="0061148E" w:rsidRPr="008F69F5" w:rsidRDefault="00557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3DD0A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AC128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88138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3145A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71BDA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992E5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5CF68" w:rsidR="00B87ED3" w:rsidRPr="008F69F5" w:rsidRDefault="00557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AE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3A8E9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E4DA8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8A654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63E26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22384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CCF8F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37800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FDF38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C945B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93379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BF0FD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00974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6A9E2" w:rsidR="00B87ED3" w:rsidRPr="008F69F5" w:rsidRDefault="00557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29BED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E947A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46E1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D192D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B4BBA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5475C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CF88F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1AA5E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53FDA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097B1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3B446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8AEB2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7CC62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A20BB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DA5E4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1D582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AB720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2A19D" w:rsidR="00B87ED3" w:rsidRPr="008F69F5" w:rsidRDefault="00557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9C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0D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F0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7C38" w:rsidR="00B87ED3" w:rsidRPr="00944D28" w:rsidRDefault="00557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