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A2739" w:rsidR="00FD3806" w:rsidRPr="00A72646" w:rsidRDefault="001A7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70FFB" w:rsidR="00FD3806" w:rsidRPr="002A5E6C" w:rsidRDefault="001A7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5D9A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67D6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E5024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CF368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AC9E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CA62E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34BCA" w:rsidR="00B87ED3" w:rsidRPr="00AF0D95" w:rsidRDefault="001A7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F7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EE21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9FD2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15137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84FB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579E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241C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6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2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E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5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2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24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4DC8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B3744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60D2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C36C8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8239E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9EDF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EE89" w:rsidR="00B87ED3" w:rsidRPr="00AF0D95" w:rsidRDefault="001A7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C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8BB2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1A7BC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A2700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1B8E6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9E49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DE90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108C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A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A2AB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1139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F360F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1595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DA481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05C3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7FD53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E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1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18E6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500C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F2D5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9E35" w:rsidR="00B87ED3" w:rsidRPr="00AF0D95" w:rsidRDefault="001A7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3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F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9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5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6E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