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053CE" w:rsidR="00380DB3" w:rsidRPr="0068293E" w:rsidRDefault="00056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01CDA" w:rsidR="00380DB3" w:rsidRPr="0068293E" w:rsidRDefault="00056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15F01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753BF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F7D91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0512C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6B2C7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E40DB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21313" w:rsidR="00240DC4" w:rsidRPr="00B03D55" w:rsidRDefault="00056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F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1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1484E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D59E7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787BD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93A0C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BD765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F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9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F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E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F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4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3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1CC3B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F6D82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90EBC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49498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AC311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CAFFF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7E77F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4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8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7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5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A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8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60FA1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1486F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D81D9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B1C93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33055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18D1E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CC906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2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4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F8BC2" w:rsidR="001835FB" w:rsidRPr="00DA1511" w:rsidRDefault="00056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4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1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F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8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AB048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06E0B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EE989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8D480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D12EC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73111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76EC3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9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A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1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D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B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1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1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4E61E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4EA3A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92B81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4A796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DC089" w:rsidR="009A6C64" w:rsidRPr="00730585" w:rsidRDefault="00056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B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B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C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A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6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E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0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3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2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A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