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4069" w:rsidR="0061148E" w:rsidRPr="00C834E2" w:rsidRDefault="00105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6EBF" w:rsidR="0061148E" w:rsidRPr="00C834E2" w:rsidRDefault="00105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7A339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742F5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E2BDC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D6DD6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07B5B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A9442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FA43C" w:rsidR="00B87ED3" w:rsidRPr="00944D28" w:rsidRDefault="00105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B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15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A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1A4AE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8061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8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E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A13E0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24CE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D366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07FB1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CC7BC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4934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D8C2" w:rsidR="00B87ED3" w:rsidRPr="00944D28" w:rsidRDefault="00105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F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6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8F9C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E057A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64AE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8BA2C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164E1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AD6C0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E3DBB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844D5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1D63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013A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241C9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994D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7CE72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9AC43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3C5C2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3795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302D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3C2A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F993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D3EB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1FBEE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1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CD9C8" w:rsidR="00B87ED3" w:rsidRPr="00944D28" w:rsidRDefault="00105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A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6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31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4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6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4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B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D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0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7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D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F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