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D9E4" w:rsidR="0061148E" w:rsidRPr="00944D28" w:rsidRDefault="00AF2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E6A3" w:rsidR="0061148E" w:rsidRPr="004A7085" w:rsidRDefault="00AF2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B5546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EFD4D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430AF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7DD4A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8C048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2DF3B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219F2" w:rsidR="00AC6230" w:rsidRPr="00944D28" w:rsidRDefault="00AF2B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0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A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8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4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F6304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FC157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5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F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6D639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D90F6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D194C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FB990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15B78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FA7E5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A5E5B" w:rsidR="00B87ED3" w:rsidRPr="00944D28" w:rsidRDefault="00AF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99AE" w:rsidR="00B87ED3" w:rsidRPr="00944D28" w:rsidRDefault="00AF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C1E41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DDD2C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9C396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EBEEF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FCEF7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57403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0C642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BFE96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7A980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72F27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45E3C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5C7C7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8D81A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5CC94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F500A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03A28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D28E5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FBF48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EEEBE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23607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6600A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45AE04" w:rsidR="00B87ED3" w:rsidRPr="00944D28" w:rsidRDefault="00AF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5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8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F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080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E7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22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C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BE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