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4DDC" w:rsidR="0061148E" w:rsidRPr="00944D28" w:rsidRDefault="00DC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AB51" w:rsidR="0061148E" w:rsidRPr="004A7085" w:rsidRDefault="00DC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4C6B2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0A288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6A252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B41D0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F1F3A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3D920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7955A" w:rsidR="00AC6230" w:rsidRPr="00944D28" w:rsidRDefault="00DC6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2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2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F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2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6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A428D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4408F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D6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E39F6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A49EF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10259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19D44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06813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28952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2A790" w:rsidR="00B87ED3" w:rsidRPr="00944D28" w:rsidRDefault="00D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3769B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6AA7B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2A7F3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61DAD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71641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FCCCF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D0086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6519A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52A87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1A565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222D6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3EEBB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B40BE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A7AD5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A2DE4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6A068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410C8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1D1D9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80334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D360E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4E098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7AEB5E" w:rsidR="00B87ED3" w:rsidRPr="00944D28" w:rsidRDefault="00D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F8C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FC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C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D2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5D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E5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60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