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B2E1" w:rsidR="0061148E" w:rsidRPr="00944D28" w:rsidRDefault="00BF4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1B99" w:rsidR="0061148E" w:rsidRPr="004A7085" w:rsidRDefault="00BF4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C84F3C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B0FE7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98DCE6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685212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FE21C4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9EC7CA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6F110" w:rsidR="00E22E60" w:rsidRPr="007D5604" w:rsidRDefault="00BF4E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19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37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2A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18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3D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846FF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63136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A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37D05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97083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143DD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0AD87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49AD4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76E30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4686A" w:rsidR="00B87ED3" w:rsidRPr="007D5604" w:rsidRDefault="00BF4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725DF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F0BE0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DF848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DE4B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8641C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34819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10DEC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FF50E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18AA6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7311F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1E49A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F164C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8A013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3C7A2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0FE9A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AE77A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53A36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772C6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F80BB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8A63F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B604D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551B3F" w:rsidR="00B87ED3" w:rsidRPr="007D5604" w:rsidRDefault="00BF4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630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22C7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A3E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78E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F42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9C0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E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3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0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E5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