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8D158" w:rsidR="00061896" w:rsidRPr="005F4693" w:rsidRDefault="00F57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BD2C6" w:rsidR="00061896" w:rsidRPr="00E407AC" w:rsidRDefault="00F57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341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217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E6E4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C62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DD8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4E3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18D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4A8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B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3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F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9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5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F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4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621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5B4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8407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1AF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A4F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147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F66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B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8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5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6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5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0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A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D4C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97AE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49C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257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885F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D7C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9D0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E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9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E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0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3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A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5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54E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3E0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4E89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735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081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4FA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96B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E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0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2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A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6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3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6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5FD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CBC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D5C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8B82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694F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19C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433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60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9C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8C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DC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40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7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8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25F9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7722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94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CC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2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F9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D1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F7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17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8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7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