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EC14AC" w:rsidR="002534F3" w:rsidRPr="0068293E" w:rsidRDefault="00B26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4CF0B" w:rsidR="002534F3" w:rsidRPr="0068293E" w:rsidRDefault="00B26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DE96A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2B8DE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E0907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2A311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19652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4193C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7D04C" w:rsidR="002A7340" w:rsidRPr="00FF2AF3" w:rsidRDefault="00B26E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9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6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9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A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D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34B67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6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A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5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4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9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B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0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989CE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908BB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2E26A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2D01B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D18D8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1129D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56149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8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0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4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6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E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3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2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98FBE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B1961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D59BB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99B17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37FC0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09661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03A20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C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9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8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F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5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2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97B46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2F79C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E87B4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332FE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27192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E4930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038C2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B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1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8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8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B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A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D1019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6A3D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B8839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67EBD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6ED7E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71AA6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02D5E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F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C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5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9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1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6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9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3FFA0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DBADE" w:rsidR="009A6C64" w:rsidRPr="00730585" w:rsidRDefault="00B2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0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3A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D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9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2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82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6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A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6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F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1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E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6E7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