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EDB34" w:rsidR="0061148E" w:rsidRPr="00C61931" w:rsidRDefault="00EB3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184B" w:rsidR="0061148E" w:rsidRPr="00C61931" w:rsidRDefault="00EB3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CD5D0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AA40B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8F2C4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10F85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5EF50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A17F3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3DFD7" w:rsidR="00B87ED3" w:rsidRPr="00944D28" w:rsidRDefault="00E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0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7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B759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BB44B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7773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6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6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B72F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0EA71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590C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B49DF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A3B8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E294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B11B" w:rsidR="00B87ED3" w:rsidRPr="00944D28" w:rsidRDefault="00E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3EBA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ABBFF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BB90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53B80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54F59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F6C9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386F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0EF1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26CD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CC2BD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8A5A4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BBF0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6883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A754A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B777" w:rsidR="00B87ED3" w:rsidRPr="00944D28" w:rsidRDefault="00EB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7EDC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D4B0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DF94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0AE0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2B5F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6EA7" w:rsidR="00B87ED3" w:rsidRPr="00944D28" w:rsidRDefault="00E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A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2022-10-22T04:11:00.0000000Z</dcterms:modified>
</coreProperties>
</file>