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B9FDF1" w:rsidR="00380DB3" w:rsidRPr="0068293E" w:rsidRDefault="003470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3C68C" w:rsidR="00380DB3" w:rsidRPr="0068293E" w:rsidRDefault="003470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897B3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B3E58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A879A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4C860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15DDA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5DB03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CFE9C" w:rsidR="00240DC4" w:rsidRPr="00B03D55" w:rsidRDefault="003470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4C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4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5A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30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35EF6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308A1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FDCAE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5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C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4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D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E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E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1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E4EC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30A6A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0EF6E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92A38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D8C73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E3150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47DEA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1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3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E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5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1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6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F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5EEA1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77ABB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611C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3C9EB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F931E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01B84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F22C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0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AC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5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6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BC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C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6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94047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A510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A37DB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1891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7AE16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13AD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4FCDE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3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3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D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7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E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B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5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0575A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5CC18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E259C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5FCE6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2D817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FBB48" w:rsidR="009A6C64" w:rsidRPr="00730585" w:rsidRDefault="003470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57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3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3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5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2F4B7" w:rsidR="001835FB" w:rsidRPr="00DA1511" w:rsidRDefault="003470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8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0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E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0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0B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2022-10-21T11:46:00.0000000Z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