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26253" w:rsidR="00380DB3" w:rsidRPr="0068293E" w:rsidRDefault="009D6A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D71CF" w:rsidR="00380DB3" w:rsidRPr="0068293E" w:rsidRDefault="009D6A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FB238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8866E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FA23C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D5711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A7C6D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130D9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6CD65" w:rsidR="00240DC4" w:rsidRPr="00B03D55" w:rsidRDefault="009D6A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3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1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2211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6A6F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288E9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5C881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2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D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2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7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9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5EA7F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7260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B7A4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A742C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94EFC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0FA6A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21F82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6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4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7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7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3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F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35B16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8F41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8F3F2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CDE5F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5D142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28981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BA3E6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A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1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3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B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9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2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B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CD93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97A73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A4965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11D08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5B58B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6643B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70792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3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B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E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0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A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B626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4B482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44E89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FA8A3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61D76" w:rsidR="009A6C64" w:rsidRPr="00730585" w:rsidRDefault="009D6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2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3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5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5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2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D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AB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