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D7B7" w:rsidR="0061148E" w:rsidRPr="0035681E" w:rsidRDefault="00805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D1BC" w:rsidR="0061148E" w:rsidRPr="0035681E" w:rsidRDefault="00805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B2167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A7FD7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CDEB0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57E81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C2495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BAFB2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14802" w:rsidR="00CD0676" w:rsidRPr="00944D28" w:rsidRDefault="00805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DC475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1AB31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A8B50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1F78A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EA4D2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BC769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5F569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E729" w:rsidR="00B87ED3" w:rsidRPr="00944D28" w:rsidRDefault="00805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D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7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9D109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6075C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733E6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CDBAD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7F02D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301F8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34FFF" w:rsidR="00B87ED3" w:rsidRPr="00944D28" w:rsidRDefault="00805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D0F00" w:rsidR="00B87ED3" w:rsidRPr="00944D28" w:rsidRDefault="00805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36DAE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ECA11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A42CD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2949B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F1C5A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1E05F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53D10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A0D96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9C5C2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F18D9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30DED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DB270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8D07F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8AB47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6888E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6EFEA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AFD78" w:rsidR="00B87ED3" w:rsidRPr="00944D28" w:rsidRDefault="00805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D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4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8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E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7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