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5FCC" w:rsidR="0061148E" w:rsidRPr="00944D28" w:rsidRDefault="00CF0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7EAE" w:rsidR="0061148E" w:rsidRPr="004A7085" w:rsidRDefault="00CF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2E285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79005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6CD42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3D11E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FFD5B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7D3B9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F03F2" w:rsidR="00A67F55" w:rsidRPr="00944D28" w:rsidRDefault="00CF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1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84987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ED8DA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4DCC6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966A0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18739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6F701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0E26" w:rsidR="00B87ED3" w:rsidRPr="00944D28" w:rsidRDefault="00CF0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6E49E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67FC1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A569E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FCFE4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6FDB4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163D4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E73E9" w:rsidR="00B87ED3" w:rsidRPr="00944D28" w:rsidRDefault="00CF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CB801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55DF6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B20F8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68A50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1C314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05155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37488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9904B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BBFFB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2DBA1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E892C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A5C16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7E7CB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7F1A5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99E6D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D821E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17F91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E1B06" w:rsidR="00B87ED3" w:rsidRPr="00944D28" w:rsidRDefault="00CF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E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F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B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B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