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2510C" w:rsidR="00FD3806" w:rsidRPr="00A72646" w:rsidRDefault="00D25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0FB3C" w:rsidR="00FD3806" w:rsidRPr="002A5E6C" w:rsidRDefault="00D25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9A76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CF7E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15CBB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E18DA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37C59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6F778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659F" w:rsidR="00B87ED3" w:rsidRPr="00AF0D95" w:rsidRDefault="00D25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2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A781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769E8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1957A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724D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61275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8247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3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1745" w:rsidR="00B87ED3" w:rsidRPr="00AF0D95" w:rsidRDefault="00D25375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6A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4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E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9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CD02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53D72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BF38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44D3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C787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AF45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F30A5" w:rsidR="00B87ED3" w:rsidRPr="00AF0D95" w:rsidRDefault="00D25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2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71CF2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3EE21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35DE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6D99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F213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5505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5C29D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0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C8AF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0BAF1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C88E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24848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111E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104C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F8B47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ED89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69A6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D6C6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EE35E" w:rsidR="00B87ED3" w:rsidRPr="00AF0D95" w:rsidRDefault="00D25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D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3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F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22D8" w:rsidR="00B87ED3" w:rsidRPr="00AF0D95" w:rsidRDefault="00D253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75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