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88165" w:rsidR="00380DB3" w:rsidRPr="0068293E" w:rsidRDefault="00571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46486" w:rsidR="00380DB3" w:rsidRPr="0068293E" w:rsidRDefault="00571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5FFCD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7C83B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DF1ED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BF862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D0AEA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FB621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3BE29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1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A4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1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8B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D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DD8A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ED161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3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4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3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6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A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E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3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FF1BC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69316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57BF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E647E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94F7A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F2D4B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B5900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9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5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7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1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CAEB2" w:rsidR="001835FB" w:rsidRPr="00DA1511" w:rsidRDefault="00571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9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2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041E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B3684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0A539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23596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A9B3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3D879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C9678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D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F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E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A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4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5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912B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84219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7DB07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A1D98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9EBC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2CDAC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CDD70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0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C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A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E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1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8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7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16D15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AB720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F347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3FF01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44A20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8FC2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FF0E9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2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0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D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A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C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F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9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6A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