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4FBA" w:rsidR="0061148E" w:rsidRPr="0035681E" w:rsidRDefault="00FF1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A7C2" w:rsidR="0061148E" w:rsidRPr="0035681E" w:rsidRDefault="00FF1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D18E1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38471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64B7D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0C319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14C71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EF94F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EF1E5" w:rsidR="00CD0676" w:rsidRPr="00944D28" w:rsidRDefault="00FF1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5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F3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25EA0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87FC1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04387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C1DA8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2EE6B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D5790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2B755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2B079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A4A36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226A7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18B42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21D83" w:rsidR="00B87ED3" w:rsidRPr="00944D28" w:rsidRDefault="00FF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241EC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585B2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33D0E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DE885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DA27D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86BE3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7ACCC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52B27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BE3C0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F62D9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27320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E9BCB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40C02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8958D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45332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A1200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FA868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B1F9F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476E9" w:rsidR="00B87ED3" w:rsidRPr="00944D28" w:rsidRDefault="00FF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5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7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