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FEE86" w:rsidR="0061148E" w:rsidRPr="00177744" w:rsidRDefault="00574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B3F1" w:rsidR="0061148E" w:rsidRPr="00177744" w:rsidRDefault="00574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B47C7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02B2E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8B372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51E14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2CE1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B1008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3FCAC" w:rsidR="00983D57" w:rsidRPr="00177744" w:rsidRDefault="0057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DE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57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74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158D5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F83D6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3CDD3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71E86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6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6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4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9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1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B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A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895B9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DB273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4CD93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72EC7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4F4B3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951C2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B405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4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3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F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A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C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2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F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A9B6A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17E9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A988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0ED19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7EB3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F7538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C1A98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9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1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9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4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6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0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5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36BA9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5100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C1AB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CCF0F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B437C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136D6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514E6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5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3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8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0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8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1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F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5EA34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4AFCD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73330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1290C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36F05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780D3" w:rsidR="00B87ED3" w:rsidRPr="00177744" w:rsidRDefault="0057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2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6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9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3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0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6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5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C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D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