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E810" w:rsidR="0061148E" w:rsidRPr="00177744" w:rsidRDefault="00C93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7ECD" w:rsidR="0061148E" w:rsidRPr="00177744" w:rsidRDefault="00C93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93582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AF7C9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AC623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EEAF3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5943A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53695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D7776" w:rsidR="00983D57" w:rsidRPr="00177744" w:rsidRDefault="00C93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C4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C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8EE35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97610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E6631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D36F2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8DB4D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F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0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7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3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3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1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1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46FA9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62657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3EC4B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B7FD3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CA42C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C4263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283B1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C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9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C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3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3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B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2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BBD90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13F93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DCCD0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0B756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A5086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6D206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E6B4F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4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0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7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6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F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4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7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5EF18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C3077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57F96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7549C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2DC23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1CA42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9FB73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2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C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C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5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3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9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0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64648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284E9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2C0A0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E12E8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A1A42" w:rsidR="00B87ED3" w:rsidRPr="00177744" w:rsidRDefault="00C93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5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D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3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1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4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7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E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C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1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0A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