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B89C" w:rsidR="0061148E" w:rsidRPr="00C834E2" w:rsidRDefault="00F55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FB44" w:rsidR="0061148E" w:rsidRPr="00C834E2" w:rsidRDefault="00F55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62AC8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DA8C8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A4D4B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FC41D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4D6AB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F9C2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E895" w:rsidR="00B87ED3" w:rsidRPr="00944D28" w:rsidRDefault="00F5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0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735B5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4F9AA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6F52E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E689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CCCC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F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9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56975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41CB9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A26FF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9AC21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687E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1A1F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8FE68" w:rsidR="00B87ED3" w:rsidRPr="00944D28" w:rsidRDefault="00F5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CE45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731B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84E8B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51F1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5C26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E0D37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827F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2B56" w:rsidR="00B87ED3" w:rsidRPr="00944D28" w:rsidRDefault="00F55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7A6B9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DB63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5E02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4AC2E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9FDD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226C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8FEC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B6EE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A6B50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B966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5768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8353" w:rsidR="00B87ED3" w:rsidRPr="00944D28" w:rsidRDefault="00F5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A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5F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