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02BE2" w:rsidR="00C34772" w:rsidRPr="0026421F" w:rsidRDefault="00E33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5FEEC" w:rsidR="00C34772" w:rsidRPr="00D339A1" w:rsidRDefault="00E33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4688A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4F982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7C117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12A2D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A87FD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84103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754DD" w:rsidR="002A7340" w:rsidRPr="00CD56BA" w:rsidRDefault="00E33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0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1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4F6CB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0D1D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C7D8D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553DF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D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C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C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3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ED82A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950B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7430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E7D04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FD4B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1EDE1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ACD0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7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E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3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E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F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8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0054D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4838E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1D83F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D7D3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9E44A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0BA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11C6C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8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7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1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8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8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C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02D2B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3516D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3729E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46645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DB0C0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8BECA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D5DF1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1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7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2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C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9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3DDE9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2C68A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BE9E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733B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AC1DB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B9F6" w:rsidR="009A6C64" w:rsidRPr="00730585" w:rsidRDefault="00E33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7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9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7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5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9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3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AD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