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AD12" w:rsidR="0061148E" w:rsidRPr="00944D28" w:rsidRDefault="00061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82F02" w:rsidR="0061148E" w:rsidRPr="004A7085" w:rsidRDefault="00061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648F4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F1ECA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4AFF8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799A8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6CA5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4AF9E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AC013" w:rsidR="00B87ED3" w:rsidRPr="00944D28" w:rsidRDefault="0006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0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5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3776C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CCA2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6905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0D293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ECC8B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4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F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D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F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C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8E16E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768EC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49CF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FF730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A6343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1109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EA59A" w:rsidR="00B87ED3" w:rsidRPr="00944D28" w:rsidRDefault="0006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72277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8704A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BB990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41CA0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B473E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BD106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921BF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30F73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0A2CB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63F2F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32634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B86B6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EDC46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DCFC9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D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181B" w:rsidR="00B87ED3" w:rsidRPr="00944D28" w:rsidRDefault="00061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0CA78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FF257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3A5F9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B1B1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92D12" w:rsidR="00B87ED3" w:rsidRPr="00944D28" w:rsidRDefault="0006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5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7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3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C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2022-10-21T14:39:00.0000000Z</dcterms:modified>
</coreProperties>
</file>