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05B25" w:rsidR="00FD3806" w:rsidRPr="00A72646" w:rsidRDefault="00F07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D7036" w:rsidR="00FD3806" w:rsidRPr="002A5E6C" w:rsidRDefault="00F07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5A873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4D81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2172C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06E35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FFE99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90EDC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1DDD" w:rsidR="00B87ED3" w:rsidRPr="00AF0D95" w:rsidRDefault="00F0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7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E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A1290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B5168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F22D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B6EF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AD328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2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9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F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7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A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A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3685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FE8F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12C3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37045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321F1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E079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6860" w:rsidR="00B87ED3" w:rsidRPr="00AF0D95" w:rsidRDefault="00F0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E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A3C37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DD14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5959B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DB53B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0C80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4DFD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C7BA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F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943CE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7927A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ADE7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FB175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4728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6771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39595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2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9209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CDC98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8F45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96229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1BBE" w:rsidR="00B87ED3" w:rsidRPr="00AF0D95" w:rsidRDefault="00F0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C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24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B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18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